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B36" w:rsidRDefault="00811829" w:rsidP="00165B36">
      <w:pPr>
        <w:rPr>
          <w:b/>
          <w:sz w:val="20"/>
        </w:rPr>
      </w:pPr>
      <w:r>
        <w:rPr>
          <w:noProof/>
        </w:rPr>
        <w:drawing>
          <wp:anchor distT="0" distB="0" distL="114300" distR="114300" simplePos="0" relativeHeight="251657728" behindDoc="0" locked="0" layoutInCell="1" allowOverlap="1">
            <wp:simplePos x="0" y="0"/>
            <wp:positionH relativeFrom="margin">
              <wp:align>left</wp:align>
            </wp:positionH>
            <wp:positionV relativeFrom="paragraph">
              <wp:posOffset>9525</wp:posOffset>
            </wp:positionV>
            <wp:extent cx="723900" cy="971550"/>
            <wp:effectExtent l="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23900" cy="971550"/>
                    </a:xfrm>
                    <a:prstGeom prst="rect">
                      <a:avLst/>
                    </a:prstGeom>
                    <a:noFill/>
                    <a:ln w="9525">
                      <a:noFill/>
                      <a:miter lim="800000"/>
                      <a:headEnd/>
                      <a:tailEnd/>
                    </a:ln>
                  </pic:spPr>
                </pic:pic>
              </a:graphicData>
            </a:graphic>
          </wp:anchor>
        </w:drawing>
      </w:r>
    </w:p>
    <w:p w:rsidR="003526C0" w:rsidRDefault="003526C0" w:rsidP="00165B36">
      <w:pPr>
        <w:pStyle w:val="Caption"/>
        <w:rPr>
          <w:bCs/>
          <w:sz w:val="32"/>
        </w:rPr>
      </w:pPr>
    </w:p>
    <w:p w:rsidR="003526C0" w:rsidRDefault="003526C0" w:rsidP="00165B36">
      <w:pPr>
        <w:pStyle w:val="Caption"/>
        <w:rPr>
          <w:bCs/>
          <w:sz w:val="32"/>
        </w:rPr>
      </w:pPr>
    </w:p>
    <w:p w:rsidR="003526C0" w:rsidRDefault="003526C0" w:rsidP="00165B36">
      <w:pPr>
        <w:pStyle w:val="Caption"/>
        <w:rPr>
          <w:bCs/>
          <w:sz w:val="32"/>
        </w:rPr>
      </w:pPr>
    </w:p>
    <w:p w:rsidR="00D868DD" w:rsidRDefault="00D868DD" w:rsidP="00165B36">
      <w:pPr>
        <w:pStyle w:val="Caption"/>
        <w:rPr>
          <w:bCs/>
          <w:sz w:val="28"/>
          <w:szCs w:val="28"/>
        </w:rPr>
      </w:pPr>
    </w:p>
    <w:p w:rsidR="00165B36" w:rsidRPr="00580070" w:rsidRDefault="00165B36" w:rsidP="00165B36">
      <w:pPr>
        <w:pStyle w:val="Caption"/>
        <w:rPr>
          <w:bCs/>
          <w:sz w:val="28"/>
          <w:szCs w:val="28"/>
        </w:rPr>
      </w:pPr>
      <w:r w:rsidRPr="00580070">
        <w:rPr>
          <w:bCs/>
          <w:sz w:val="28"/>
          <w:szCs w:val="28"/>
        </w:rPr>
        <w:t>Republican</w:t>
      </w:r>
    </w:p>
    <w:p w:rsidR="00165B36" w:rsidRPr="00580070" w:rsidRDefault="00165B36" w:rsidP="00165B36">
      <w:pPr>
        <w:pStyle w:val="Heading2"/>
        <w:rPr>
          <w:rFonts w:ascii="Arial" w:hAnsi="Arial"/>
          <w:b/>
          <w:bCs/>
          <w:sz w:val="28"/>
          <w:szCs w:val="28"/>
        </w:rPr>
      </w:pPr>
      <w:r w:rsidRPr="00580070">
        <w:rPr>
          <w:rFonts w:ascii="Arial" w:hAnsi="Arial"/>
          <w:b/>
          <w:bCs/>
          <w:sz w:val="28"/>
          <w:szCs w:val="28"/>
        </w:rPr>
        <w:t>National</w:t>
      </w:r>
    </w:p>
    <w:p w:rsidR="00165B36" w:rsidRPr="00580070" w:rsidRDefault="00165B36" w:rsidP="00165B36">
      <w:pPr>
        <w:pStyle w:val="Heading2"/>
        <w:rPr>
          <w:sz w:val="28"/>
          <w:szCs w:val="28"/>
        </w:rPr>
      </w:pPr>
      <w:r w:rsidRPr="00580070">
        <w:rPr>
          <w:rFonts w:ascii="Arial" w:hAnsi="Arial"/>
          <w:b/>
          <w:bCs/>
          <w:sz w:val="28"/>
          <w:szCs w:val="28"/>
        </w:rPr>
        <w:t>Committee</w:t>
      </w:r>
    </w:p>
    <w:p w:rsidR="00165B36" w:rsidRPr="007E256C" w:rsidRDefault="00165B36" w:rsidP="00165B36">
      <w:pPr>
        <w:rPr>
          <w:b/>
          <w:sz w:val="20"/>
          <w:szCs w:val="20"/>
        </w:rPr>
      </w:pPr>
    </w:p>
    <w:p w:rsidR="003526C0" w:rsidRPr="001D6E43" w:rsidRDefault="007346B6" w:rsidP="00165B36">
      <w:pPr>
        <w:rPr>
          <w:rFonts w:ascii="Arial" w:hAnsi="Arial" w:cs="Arial"/>
          <w:b/>
          <w:sz w:val="20"/>
          <w:szCs w:val="20"/>
        </w:rPr>
      </w:pPr>
      <w:r w:rsidRPr="001D6E43">
        <w:rPr>
          <w:rFonts w:ascii="Arial" w:hAnsi="Arial" w:cs="Arial"/>
          <w:b/>
          <w:sz w:val="20"/>
          <w:szCs w:val="20"/>
        </w:rPr>
        <w:t>Counsel’s Office</w:t>
      </w:r>
    </w:p>
    <w:p w:rsidR="008B5F6E" w:rsidRDefault="008B5F6E" w:rsidP="008B5F6E">
      <w:pPr>
        <w:jc w:val="both"/>
      </w:pPr>
    </w:p>
    <w:p w:rsidR="00384945" w:rsidRPr="00384945" w:rsidRDefault="00384945" w:rsidP="00384945">
      <w:pPr>
        <w:jc w:val="center"/>
        <w:rPr>
          <w:b/>
          <w:caps/>
        </w:rPr>
      </w:pPr>
      <w:bookmarkStart w:id="0" w:name="_GoBack"/>
      <w:bookmarkEnd w:id="0"/>
      <w:r w:rsidRPr="00384945">
        <w:rPr>
          <w:b/>
          <w:caps/>
        </w:rPr>
        <w:t>Resolution Encouraging Congressional Support for Israel Against Nuclear Aggression by The Islamic Republic of Iran</w:t>
      </w:r>
    </w:p>
    <w:p w:rsidR="00384945" w:rsidRPr="00052E86" w:rsidRDefault="00384945" w:rsidP="00384945">
      <w:pPr>
        <w:jc w:val="center"/>
        <w:rPr>
          <w:b/>
        </w:rPr>
      </w:pPr>
    </w:p>
    <w:p w:rsidR="00384945" w:rsidRDefault="00384945" w:rsidP="00384945">
      <w:r w:rsidRPr="00384945">
        <w:t>WHEREAS</w:t>
      </w:r>
      <w:r w:rsidRPr="00052E86">
        <w:t>, The State of Israel remains an unwavering friend and ally of the United States in a region often characterized by rampant terrorism, despotic and unstable governments and ill-will toward the values of individual liberty, democracy and the rule of law;</w:t>
      </w:r>
    </w:p>
    <w:p w:rsidR="00384945" w:rsidRPr="00052E86" w:rsidRDefault="00384945" w:rsidP="00384945"/>
    <w:p w:rsidR="00384945" w:rsidRDefault="00384945" w:rsidP="00384945">
      <w:r w:rsidRPr="00384945">
        <w:t>WHEREAS</w:t>
      </w:r>
      <w:r w:rsidRPr="00052E86">
        <w:t xml:space="preserve">, Since its founding, the people of Israel have labored to build a thriving free market economy and civil and political institutions amidst not just the diplomatic hostility of many of the nations of the world, but more importantly, amidst continual threats of total annihilation from the Islamic Republic of Iran; </w:t>
      </w:r>
    </w:p>
    <w:p w:rsidR="00384945" w:rsidRPr="00052E86" w:rsidRDefault="00384945" w:rsidP="00384945"/>
    <w:p w:rsidR="00384945" w:rsidRDefault="00384945" w:rsidP="00384945">
      <w:r w:rsidRPr="00384945">
        <w:t>WHEREAS</w:t>
      </w:r>
      <w:r w:rsidRPr="00052E86">
        <w:t>, The President of the United States, is engaging in nuclear negotiations with the Islamic Republic of Iran while that country continues to insist that the State of Israel must be destroyed;</w:t>
      </w:r>
    </w:p>
    <w:p w:rsidR="00384945" w:rsidRPr="00052E86" w:rsidRDefault="00384945" w:rsidP="00384945"/>
    <w:p w:rsidR="00384945" w:rsidRDefault="00384945" w:rsidP="00384945">
      <w:r w:rsidRPr="00384945">
        <w:t>WHEREAS</w:t>
      </w:r>
      <w:r w:rsidRPr="00052E86">
        <w:t xml:space="preserve">, The President of the United States has proceeded to create a framework for a deal with Iran that allows that country to continue utilizing the nuclear facilities it secretly built at </w:t>
      </w:r>
      <w:proofErr w:type="spellStart"/>
      <w:r w:rsidRPr="00052E86">
        <w:t>Natanz</w:t>
      </w:r>
      <w:proofErr w:type="spellEnd"/>
      <w:r w:rsidRPr="00052E86">
        <w:t xml:space="preserve">, </w:t>
      </w:r>
      <w:proofErr w:type="spellStart"/>
      <w:r w:rsidRPr="00052E86">
        <w:t>Fordow</w:t>
      </w:r>
      <w:proofErr w:type="spellEnd"/>
      <w:r w:rsidRPr="00052E86">
        <w:t xml:space="preserve"> and Arak in defiance of multiple United Nations Security Council resolutions; and</w:t>
      </w:r>
    </w:p>
    <w:p w:rsidR="00384945" w:rsidRPr="00052E86" w:rsidRDefault="00384945" w:rsidP="00384945"/>
    <w:p w:rsidR="00384945" w:rsidRDefault="00384945" w:rsidP="00384945">
      <w:r w:rsidRPr="00384945">
        <w:t>WHEREAS</w:t>
      </w:r>
      <w:r w:rsidRPr="00052E86">
        <w:t xml:space="preserve">, </w:t>
      </w:r>
      <w:proofErr w:type="gramStart"/>
      <w:r w:rsidRPr="00052E86">
        <w:t>These</w:t>
      </w:r>
      <w:proofErr w:type="gramEnd"/>
      <w:r w:rsidRPr="00052E86">
        <w:t xml:space="preserve"> and other such actions potentially undermine America’s friend, Israel, by misjudging the existential threat that a nuclear-armed Iran creates for the State of Israel; therefore be it</w:t>
      </w:r>
    </w:p>
    <w:p w:rsidR="00384945" w:rsidRPr="00052E86" w:rsidRDefault="00384945" w:rsidP="00384945"/>
    <w:p w:rsidR="00384945" w:rsidRDefault="00384945" w:rsidP="00384945">
      <w:r w:rsidRPr="00384945">
        <w:rPr>
          <w:i/>
        </w:rPr>
        <w:t>RESOLVED</w:t>
      </w:r>
      <w:r w:rsidRPr="00052E86">
        <w:t>, The Republican National Committee expresses the strongest possible solidarity with Members of Congress who exhibit unwavering support for the State of Israel in this time of nuclear uncertainty in the Middle East; and</w:t>
      </w:r>
    </w:p>
    <w:p w:rsidR="00384945" w:rsidRPr="00052E86" w:rsidRDefault="00384945" w:rsidP="00384945"/>
    <w:p w:rsidR="00384945" w:rsidRPr="00052E86" w:rsidRDefault="00384945" w:rsidP="00384945">
      <w:r w:rsidRPr="00384945">
        <w:rPr>
          <w:i/>
        </w:rPr>
        <w:t>RESOLVED</w:t>
      </w:r>
      <w:r w:rsidRPr="00052E86">
        <w:t>, The Republican National Committee supports Members of Congress to use their constitutionally granted powers to engage the President of the United States on this matter in order to halt, not just slow, Iran’s nuclear ambitions for the safety of Israel and of the free world.</w:t>
      </w:r>
    </w:p>
    <w:p w:rsidR="00A8002A" w:rsidRDefault="00A8002A" w:rsidP="00811829"/>
    <w:p w:rsidR="000A4BEF" w:rsidRPr="00B55954" w:rsidRDefault="00811829" w:rsidP="00B55954">
      <w:pPr>
        <w:rPr>
          <w:i/>
        </w:rPr>
      </w:pPr>
      <w:r>
        <w:t>*</w:t>
      </w:r>
      <w:r>
        <w:rPr>
          <w:i/>
        </w:rPr>
        <w:t xml:space="preserve">As adopted by the Republican National Committee on </w:t>
      </w:r>
      <w:r w:rsidR="00384945">
        <w:rPr>
          <w:i/>
        </w:rPr>
        <w:t>May 15</w:t>
      </w:r>
      <w:r w:rsidR="00B55954">
        <w:rPr>
          <w:i/>
        </w:rPr>
        <w:t>, 2015</w:t>
      </w:r>
      <w:r>
        <w:rPr>
          <w:i/>
        </w:rPr>
        <w:t>.</w:t>
      </w:r>
    </w:p>
    <w:sectPr w:rsidR="000A4BEF" w:rsidRPr="00B55954" w:rsidSect="00523726">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829" w:rsidRDefault="00811829" w:rsidP="00F20384">
      <w:r>
        <w:separator/>
      </w:r>
    </w:p>
  </w:endnote>
  <w:endnote w:type="continuationSeparator" w:id="0">
    <w:p w:rsidR="00811829" w:rsidRDefault="00811829" w:rsidP="00F2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9E0" w:rsidRDefault="00384945">
    <w:pPr>
      <w:pStyle w:val="Footer"/>
    </w:pPr>
    <w:r>
      <w:rPr>
        <w:noProof/>
      </w:rPr>
      <mc:AlternateContent>
        <mc:Choice Requires="wps">
          <w:drawing>
            <wp:anchor distT="0" distB="0" distL="114300" distR="114300" simplePos="0" relativeHeight="251658240" behindDoc="0" locked="0" layoutInCell="1" allowOverlap="1">
              <wp:simplePos x="0" y="0"/>
              <wp:positionH relativeFrom="column">
                <wp:posOffset>504825</wp:posOffset>
              </wp:positionH>
              <wp:positionV relativeFrom="paragraph">
                <wp:posOffset>-186690</wp:posOffset>
              </wp:positionV>
              <wp:extent cx="4962525" cy="549275"/>
              <wp:effectExtent l="9525" t="13335" r="9525" b="889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2525" cy="549275"/>
                      </a:xfrm>
                      <a:prstGeom prst="rect">
                        <a:avLst/>
                      </a:prstGeom>
                      <a:solidFill>
                        <a:srgbClr val="FFFFFF"/>
                      </a:solidFill>
                      <a:ln w="9525">
                        <a:solidFill>
                          <a:srgbClr val="000000"/>
                        </a:solidFill>
                        <a:miter lim="800000"/>
                        <a:headEnd/>
                        <a:tailEnd/>
                      </a:ln>
                    </wps:spPr>
                    <wps:txbx>
                      <w:txbxContent>
                        <w:p w:rsidR="005359E0" w:rsidRDefault="005359E0" w:rsidP="005359E0">
                          <w:pPr>
                            <w:jc w:val="center"/>
                            <w:rPr>
                              <w:color w:val="000000"/>
                              <w:sz w:val="20"/>
                              <w:szCs w:val="20"/>
                            </w:rPr>
                          </w:pPr>
                          <w:r w:rsidRPr="007D202D">
                            <w:rPr>
                              <w:color w:val="000000"/>
                              <w:sz w:val="20"/>
                              <w:szCs w:val="20"/>
                            </w:rPr>
                            <w:t>Paid for by th</w:t>
                          </w:r>
                          <w:r>
                            <w:rPr>
                              <w:color w:val="000000"/>
                              <w:sz w:val="20"/>
                              <w:szCs w:val="20"/>
                            </w:rPr>
                            <w:t>e Republican National Committee</w:t>
                          </w:r>
                        </w:p>
                        <w:p w:rsidR="005359E0" w:rsidRPr="007D202D" w:rsidRDefault="005359E0" w:rsidP="005359E0">
                          <w:pPr>
                            <w:jc w:val="center"/>
                            <w:rPr>
                              <w:color w:val="000000"/>
                              <w:sz w:val="20"/>
                              <w:szCs w:val="20"/>
                            </w:rPr>
                          </w:pPr>
                          <w:r>
                            <w:rPr>
                              <w:color w:val="000000"/>
                              <w:sz w:val="20"/>
                              <w:szCs w:val="20"/>
                            </w:rPr>
                            <w:t>310 First Street, SE • Washington, DC 20003 • (202) 863-8638 • Fax (202) 863.8654</w:t>
                          </w:r>
                        </w:p>
                        <w:p w:rsidR="005359E0" w:rsidRDefault="005359E0" w:rsidP="005359E0">
                          <w:pPr>
                            <w:jc w:val="center"/>
                          </w:pPr>
                          <w:r w:rsidRPr="007D202D">
                            <w:rPr>
                              <w:color w:val="000000"/>
                              <w:sz w:val="20"/>
                              <w:szCs w:val="20"/>
                            </w:rPr>
                            <w:t>www.gop.com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9.75pt;margin-top:-14.7pt;width:390.75pt;height:4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">
              <v:textbox>
                <w:txbxContent>
                  <w:p w:rsidR="005359E0" w:rsidRDefault="005359E0" w:rsidP="005359E0">
                    <w:pPr>
                      <w:jc w:val="center"/>
                      <w:rPr>
                        <w:color w:val="000000"/>
                        <w:sz w:val="20"/>
                        <w:szCs w:val="20"/>
                      </w:rPr>
                    </w:pPr>
                    <w:r w:rsidRPr="007D202D">
                      <w:rPr>
                        <w:color w:val="000000"/>
                        <w:sz w:val="20"/>
                        <w:szCs w:val="20"/>
                      </w:rPr>
                      <w:t>Paid for by th</w:t>
                    </w:r>
                    <w:r>
                      <w:rPr>
                        <w:color w:val="000000"/>
                        <w:sz w:val="20"/>
                        <w:szCs w:val="20"/>
                      </w:rPr>
                      <w:t>e Republican National Committee</w:t>
                    </w:r>
                  </w:p>
                  <w:p w:rsidR="005359E0" w:rsidRPr="007D202D" w:rsidRDefault="005359E0" w:rsidP="005359E0">
                    <w:pPr>
                      <w:jc w:val="center"/>
                      <w:rPr>
                        <w:color w:val="000000"/>
                        <w:sz w:val="20"/>
                        <w:szCs w:val="20"/>
                      </w:rPr>
                    </w:pPr>
                    <w:r>
                      <w:rPr>
                        <w:color w:val="000000"/>
                        <w:sz w:val="20"/>
                        <w:szCs w:val="20"/>
                      </w:rPr>
                      <w:t>310 First Street, SE • Washington, DC 20003 • (202) 863-8638 • Fax (202) 863.8654</w:t>
                    </w:r>
                  </w:p>
                  <w:p w:rsidR="005359E0" w:rsidRDefault="005359E0" w:rsidP="005359E0">
                    <w:pPr>
                      <w:jc w:val="center"/>
                    </w:pPr>
                    <w:r w:rsidRPr="007D202D">
                      <w:rPr>
                        <w:color w:val="000000"/>
                        <w:sz w:val="20"/>
                        <w:szCs w:val="20"/>
                      </w:rPr>
                      <w:t>www.gop.com</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6AE" w:rsidRDefault="00384945">
    <w:pPr>
      <w:pStyle w:val="Footer"/>
    </w:pPr>
    <w:r>
      <w:rPr>
        <w:noProof/>
      </w:rPr>
      <mc:AlternateContent>
        <mc:Choice Requires="wps">
          <w:drawing>
            <wp:anchor distT="0" distB="0" distL="114300" distR="114300" simplePos="0" relativeHeight="251659264" behindDoc="0" locked="0" layoutInCell="1" allowOverlap="1">
              <wp:simplePos x="0" y="0"/>
              <wp:positionH relativeFrom="column">
                <wp:posOffset>504825</wp:posOffset>
              </wp:positionH>
              <wp:positionV relativeFrom="paragraph">
                <wp:posOffset>-11430</wp:posOffset>
              </wp:positionV>
              <wp:extent cx="4962525" cy="549275"/>
              <wp:effectExtent l="9525" t="7620" r="9525" b="508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2525" cy="549275"/>
                      </a:xfrm>
                      <a:prstGeom prst="rect">
                        <a:avLst/>
                      </a:prstGeom>
                      <a:solidFill>
                        <a:srgbClr val="FFFFFF"/>
                      </a:solidFill>
                      <a:ln w="9525">
                        <a:solidFill>
                          <a:srgbClr val="000000"/>
                        </a:solidFill>
                        <a:miter lim="800000"/>
                        <a:headEnd/>
                        <a:tailEnd/>
                      </a:ln>
                    </wps:spPr>
                    <wps:txbx>
                      <w:txbxContent>
                        <w:p w:rsidR="00560AB4" w:rsidRDefault="00560AB4" w:rsidP="00560AB4">
                          <w:pPr>
                            <w:jc w:val="center"/>
                            <w:rPr>
                              <w:color w:val="000000"/>
                              <w:sz w:val="20"/>
                              <w:szCs w:val="20"/>
                            </w:rPr>
                          </w:pPr>
                          <w:r w:rsidRPr="007D202D">
                            <w:rPr>
                              <w:color w:val="000000"/>
                              <w:sz w:val="20"/>
                              <w:szCs w:val="20"/>
                            </w:rPr>
                            <w:t>Paid for by th</w:t>
                          </w:r>
                          <w:r>
                            <w:rPr>
                              <w:color w:val="000000"/>
                              <w:sz w:val="20"/>
                              <w:szCs w:val="20"/>
                            </w:rPr>
                            <w:t>e Republican National Committee.</w:t>
                          </w:r>
                        </w:p>
                        <w:p w:rsidR="00560AB4" w:rsidRDefault="00560AB4" w:rsidP="00560AB4">
                          <w:pPr>
                            <w:jc w:val="center"/>
                            <w:rPr>
                              <w:color w:val="000000"/>
                              <w:sz w:val="20"/>
                              <w:szCs w:val="20"/>
                            </w:rPr>
                          </w:pPr>
                          <w:r w:rsidRPr="00560AB4">
                            <w:rPr>
                              <w:color w:val="000000"/>
                              <w:sz w:val="20"/>
                              <w:szCs w:val="20"/>
                            </w:rPr>
                            <w:t>www.gop.com</w:t>
                          </w:r>
                        </w:p>
                        <w:p w:rsidR="00560AB4" w:rsidRDefault="00560AB4" w:rsidP="00560AB4">
                          <w:pPr>
                            <w:jc w:val="center"/>
                          </w:pPr>
                          <w:r>
                            <w:rPr>
                              <w:color w:val="000000"/>
                              <w:sz w:val="20"/>
                              <w:szCs w:val="20"/>
                            </w:rPr>
                            <w:t xml:space="preserve">Not Authorized </w:t>
                          </w:r>
                          <w:proofErr w:type="gramStart"/>
                          <w:r>
                            <w:rPr>
                              <w:color w:val="000000"/>
                              <w:sz w:val="20"/>
                              <w:szCs w:val="20"/>
                            </w:rPr>
                            <w:t>By</w:t>
                          </w:r>
                          <w:proofErr w:type="gramEnd"/>
                          <w:r>
                            <w:rPr>
                              <w:color w:val="000000"/>
                              <w:sz w:val="20"/>
                              <w:szCs w:val="20"/>
                            </w:rPr>
                            <w:t xml:space="preserve"> Any Candidate or Candidate’s Committee.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39.75pt;margin-top:-.9pt;width:390.75pt;height:4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">
              <v:textbox>
                <w:txbxContent>
                  <w:p w:rsidR="00560AB4" w:rsidRDefault="00560AB4" w:rsidP="00560AB4">
                    <w:pPr>
                      <w:jc w:val="center"/>
                      <w:rPr>
                        <w:color w:val="000000"/>
                        <w:sz w:val="20"/>
                        <w:szCs w:val="20"/>
                      </w:rPr>
                    </w:pPr>
                    <w:r w:rsidRPr="007D202D">
                      <w:rPr>
                        <w:color w:val="000000"/>
                        <w:sz w:val="20"/>
                        <w:szCs w:val="20"/>
                      </w:rPr>
                      <w:t>Paid for by th</w:t>
                    </w:r>
                    <w:r>
                      <w:rPr>
                        <w:color w:val="000000"/>
                        <w:sz w:val="20"/>
                        <w:szCs w:val="20"/>
                      </w:rPr>
                      <w:t>e Republican National Committee.</w:t>
                    </w:r>
                  </w:p>
                  <w:p w:rsidR="00560AB4" w:rsidRDefault="00560AB4" w:rsidP="00560AB4">
                    <w:pPr>
                      <w:jc w:val="center"/>
                      <w:rPr>
                        <w:color w:val="000000"/>
                        <w:sz w:val="20"/>
                        <w:szCs w:val="20"/>
                      </w:rPr>
                    </w:pPr>
                    <w:r w:rsidRPr="00560AB4">
                      <w:rPr>
                        <w:color w:val="000000"/>
                        <w:sz w:val="20"/>
                        <w:szCs w:val="20"/>
                      </w:rPr>
                      <w:t>www.gop.com</w:t>
                    </w:r>
                  </w:p>
                  <w:p w:rsidR="00560AB4" w:rsidRDefault="00560AB4" w:rsidP="00560AB4">
                    <w:pPr>
                      <w:jc w:val="center"/>
                    </w:pPr>
                    <w:r>
                      <w:rPr>
                        <w:color w:val="000000"/>
                        <w:sz w:val="20"/>
                        <w:szCs w:val="20"/>
                      </w:rPr>
                      <w:t xml:space="preserve">Not Authorized </w:t>
                    </w:r>
                    <w:proofErr w:type="gramStart"/>
                    <w:r>
                      <w:rPr>
                        <w:color w:val="000000"/>
                        <w:sz w:val="20"/>
                        <w:szCs w:val="20"/>
                      </w:rPr>
                      <w:t>By</w:t>
                    </w:r>
                    <w:proofErr w:type="gramEnd"/>
                    <w:r>
                      <w:rPr>
                        <w:color w:val="000000"/>
                        <w:sz w:val="20"/>
                        <w:szCs w:val="20"/>
                      </w:rPr>
                      <w:t xml:space="preserve"> Any Candidate or Candidate’s Committee.</w:t>
                    </w:r>
                  </w:p>
                </w:txbxContent>
              </v:textbox>
            </v:shape>
          </w:pict>
        </mc:Fallback>
      </mc:AlternateContent>
    </w:r>
  </w:p>
  <w:p w:rsidR="00FC76AE" w:rsidRDefault="00FC76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829" w:rsidRDefault="00811829" w:rsidP="00F20384">
      <w:r>
        <w:separator/>
      </w:r>
    </w:p>
  </w:footnote>
  <w:footnote w:type="continuationSeparator" w:id="0">
    <w:p w:rsidR="00811829" w:rsidRDefault="00811829" w:rsidP="00F203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0F7B94"/>
    <w:multiLevelType w:val="hybridMultilevel"/>
    <w:tmpl w:val="856E7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1950C2"/>
    <w:multiLevelType w:val="hybridMultilevel"/>
    <w:tmpl w:val="EFBC8D9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76F85B94"/>
    <w:multiLevelType w:val="hybridMultilevel"/>
    <w:tmpl w:val="F64EA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CA2191D"/>
    <w:multiLevelType w:val="hybridMultilevel"/>
    <w:tmpl w:val="5060D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20"/>
  <w:displayHorizontalDrawingGridEvery w:val="2"/>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6A2"/>
    <w:rsid w:val="000A4BEF"/>
    <w:rsid w:val="000C7973"/>
    <w:rsid w:val="000D6336"/>
    <w:rsid w:val="000F5E5B"/>
    <w:rsid w:val="001336A2"/>
    <w:rsid w:val="00165B36"/>
    <w:rsid w:val="001D6E43"/>
    <w:rsid w:val="001E125B"/>
    <w:rsid w:val="002912D0"/>
    <w:rsid w:val="002F2681"/>
    <w:rsid w:val="003526C0"/>
    <w:rsid w:val="00384945"/>
    <w:rsid w:val="003D6F6D"/>
    <w:rsid w:val="004210AA"/>
    <w:rsid w:val="00423B15"/>
    <w:rsid w:val="00442F14"/>
    <w:rsid w:val="00523726"/>
    <w:rsid w:val="005359E0"/>
    <w:rsid w:val="00560AB4"/>
    <w:rsid w:val="00580070"/>
    <w:rsid w:val="005A4259"/>
    <w:rsid w:val="00660DAA"/>
    <w:rsid w:val="006F28F4"/>
    <w:rsid w:val="007346B6"/>
    <w:rsid w:val="007A271C"/>
    <w:rsid w:val="007B4C92"/>
    <w:rsid w:val="007C04C3"/>
    <w:rsid w:val="00811829"/>
    <w:rsid w:val="008B5F6E"/>
    <w:rsid w:val="008B6905"/>
    <w:rsid w:val="00965F88"/>
    <w:rsid w:val="009A6781"/>
    <w:rsid w:val="009E6E9E"/>
    <w:rsid w:val="00A673E6"/>
    <w:rsid w:val="00A8002A"/>
    <w:rsid w:val="00AC19F8"/>
    <w:rsid w:val="00B03D1A"/>
    <w:rsid w:val="00B0494D"/>
    <w:rsid w:val="00B05B14"/>
    <w:rsid w:val="00B55954"/>
    <w:rsid w:val="00B5659A"/>
    <w:rsid w:val="00B57FFA"/>
    <w:rsid w:val="00B643EB"/>
    <w:rsid w:val="00BC25CB"/>
    <w:rsid w:val="00BD6ECF"/>
    <w:rsid w:val="00BE237C"/>
    <w:rsid w:val="00C17FD7"/>
    <w:rsid w:val="00C447FB"/>
    <w:rsid w:val="00C92459"/>
    <w:rsid w:val="00D253A7"/>
    <w:rsid w:val="00D460A0"/>
    <w:rsid w:val="00D82591"/>
    <w:rsid w:val="00D868DD"/>
    <w:rsid w:val="00DD0682"/>
    <w:rsid w:val="00E76983"/>
    <w:rsid w:val="00EE08EA"/>
    <w:rsid w:val="00F01725"/>
    <w:rsid w:val="00F20384"/>
    <w:rsid w:val="00F22375"/>
    <w:rsid w:val="00F251C1"/>
    <w:rsid w:val="00F25B67"/>
    <w:rsid w:val="00FC76AE"/>
    <w:rsid w:val="00FD4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5:docId w15:val="{F34E21C0-BAD4-42ED-8A4D-11DC92849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5B36"/>
    <w:rPr>
      <w:rFonts w:ascii="Times New Roman" w:eastAsia="Times New Roman" w:hAnsi="Times New Roman"/>
      <w:sz w:val="24"/>
      <w:szCs w:val="24"/>
    </w:rPr>
  </w:style>
  <w:style w:type="paragraph" w:styleId="Heading2">
    <w:name w:val="heading 2"/>
    <w:basedOn w:val="Normal"/>
    <w:next w:val="Normal"/>
    <w:link w:val="Heading2Char"/>
    <w:qFormat/>
    <w:rsid w:val="00165B36"/>
    <w:pPr>
      <w:keepNext/>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65B36"/>
    <w:rPr>
      <w:rFonts w:ascii="Times New Roman" w:eastAsia="Times New Roman" w:hAnsi="Times New Roman" w:cs="Times New Roman"/>
      <w:sz w:val="24"/>
      <w:szCs w:val="20"/>
    </w:rPr>
  </w:style>
  <w:style w:type="paragraph" w:styleId="Caption">
    <w:name w:val="caption"/>
    <w:basedOn w:val="Normal"/>
    <w:next w:val="Normal"/>
    <w:qFormat/>
    <w:rsid w:val="00165B36"/>
    <w:pPr>
      <w:overflowPunct w:val="0"/>
      <w:autoSpaceDE w:val="0"/>
      <w:autoSpaceDN w:val="0"/>
      <w:adjustRightInd w:val="0"/>
      <w:textAlignment w:val="baseline"/>
    </w:pPr>
    <w:rPr>
      <w:rFonts w:ascii="Arial" w:hAnsi="Arial"/>
      <w:b/>
      <w:szCs w:val="20"/>
    </w:rPr>
  </w:style>
  <w:style w:type="paragraph" w:styleId="BalloonText">
    <w:name w:val="Balloon Text"/>
    <w:basedOn w:val="Normal"/>
    <w:link w:val="BalloonTextChar"/>
    <w:uiPriority w:val="99"/>
    <w:semiHidden/>
    <w:unhideWhenUsed/>
    <w:rsid w:val="00165B36"/>
    <w:rPr>
      <w:rFonts w:ascii="Tahoma" w:hAnsi="Tahoma" w:cs="Tahoma"/>
      <w:sz w:val="16"/>
      <w:szCs w:val="16"/>
    </w:rPr>
  </w:style>
  <w:style w:type="character" w:customStyle="1" w:styleId="BalloonTextChar">
    <w:name w:val="Balloon Text Char"/>
    <w:basedOn w:val="DefaultParagraphFont"/>
    <w:link w:val="BalloonText"/>
    <w:uiPriority w:val="99"/>
    <w:semiHidden/>
    <w:rsid w:val="00165B36"/>
    <w:rPr>
      <w:rFonts w:ascii="Tahoma" w:eastAsia="Times New Roman" w:hAnsi="Tahoma" w:cs="Tahoma"/>
      <w:sz w:val="16"/>
      <w:szCs w:val="16"/>
    </w:rPr>
  </w:style>
  <w:style w:type="paragraph" w:styleId="Header">
    <w:name w:val="header"/>
    <w:basedOn w:val="Normal"/>
    <w:link w:val="HeaderChar"/>
    <w:uiPriority w:val="99"/>
    <w:unhideWhenUsed/>
    <w:rsid w:val="00F20384"/>
    <w:pPr>
      <w:tabs>
        <w:tab w:val="center" w:pos="4680"/>
        <w:tab w:val="right" w:pos="9360"/>
      </w:tabs>
    </w:pPr>
  </w:style>
  <w:style w:type="character" w:customStyle="1" w:styleId="HeaderChar">
    <w:name w:val="Header Char"/>
    <w:basedOn w:val="DefaultParagraphFont"/>
    <w:link w:val="Header"/>
    <w:uiPriority w:val="99"/>
    <w:rsid w:val="00F20384"/>
    <w:rPr>
      <w:rFonts w:ascii="Times New Roman" w:eastAsia="Times New Roman" w:hAnsi="Times New Roman"/>
      <w:sz w:val="24"/>
      <w:szCs w:val="24"/>
    </w:rPr>
  </w:style>
  <w:style w:type="paragraph" w:styleId="Footer">
    <w:name w:val="footer"/>
    <w:basedOn w:val="Normal"/>
    <w:link w:val="FooterChar"/>
    <w:uiPriority w:val="99"/>
    <w:unhideWhenUsed/>
    <w:rsid w:val="00F20384"/>
    <w:pPr>
      <w:tabs>
        <w:tab w:val="center" w:pos="4680"/>
        <w:tab w:val="right" w:pos="9360"/>
      </w:tabs>
    </w:pPr>
  </w:style>
  <w:style w:type="character" w:customStyle="1" w:styleId="FooterChar">
    <w:name w:val="Footer Char"/>
    <w:basedOn w:val="DefaultParagraphFont"/>
    <w:link w:val="Footer"/>
    <w:uiPriority w:val="99"/>
    <w:rsid w:val="00F20384"/>
    <w:rPr>
      <w:rFonts w:ascii="Times New Roman" w:eastAsia="Times New Roman" w:hAnsi="Times New Roman"/>
      <w:sz w:val="24"/>
      <w:szCs w:val="24"/>
    </w:rPr>
  </w:style>
  <w:style w:type="paragraph" w:styleId="ListParagraph">
    <w:name w:val="List Paragraph"/>
    <w:basedOn w:val="Normal"/>
    <w:uiPriority w:val="34"/>
    <w:qFormat/>
    <w:rsid w:val="00580070"/>
    <w:pPr>
      <w:ind w:left="720"/>
      <w:contextualSpacing/>
    </w:pPr>
    <w:rPr>
      <w:rFonts w:ascii="Calibri" w:eastAsia="Calibri" w:hAnsi="Calibri"/>
      <w:sz w:val="22"/>
      <w:szCs w:val="22"/>
    </w:rPr>
  </w:style>
  <w:style w:type="paragraph" w:customStyle="1" w:styleId="CM5">
    <w:name w:val="CM5"/>
    <w:basedOn w:val="Normal"/>
    <w:next w:val="Normal"/>
    <w:rsid w:val="002F2681"/>
    <w:pPr>
      <w:widowControl w:val="0"/>
      <w:autoSpaceDE w:val="0"/>
      <w:autoSpaceDN w:val="0"/>
      <w:adjustRightInd w:val="0"/>
      <w:spacing w:after="275"/>
    </w:pPr>
    <w:rPr>
      <w:rFonts w:ascii="Helvetica" w:hAnsi="Helvetica"/>
    </w:rPr>
  </w:style>
  <w:style w:type="character" w:styleId="Hyperlink">
    <w:name w:val="Hyperlink"/>
    <w:basedOn w:val="DefaultParagraphFont"/>
    <w:rsid w:val="002F2681"/>
    <w:rPr>
      <w:color w:val="0000FF"/>
      <w:u w:val="single"/>
    </w:rPr>
  </w:style>
  <w:style w:type="paragraph" w:styleId="NoSpacing">
    <w:name w:val="No Spacing"/>
    <w:uiPriority w:val="1"/>
    <w:qFormat/>
    <w:rsid w:val="009E6E9E"/>
    <w:rPr>
      <w:sz w:val="22"/>
      <w:szCs w:val="22"/>
    </w:rPr>
  </w:style>
  <w:style w:type="character" w:styleId="Strong">
    <w:name w:val="Strong"/>
    <w:basedOn w:val="DefaultParagraphFont"/>
    <w:uiPriority w:val="22"/>
    <w:qFormat/>
    <w:rsid w:val="008B5F6E"/>
    <w:rPr>
      <w:b/>
      <w:bCs/>
    </w:rPr>
  </w:style>
  <w:style w:type="paragraph" w:customStyle="1" w:styleId="Standard">
    <w:name w:val="Standard"/>
    <w:rsid w:val="00B55954"/>
    <w:pPr>
      <w:widowControl w:val="0"/>
      <w:suppressAutoHyphens/>
      <w:autoSpaceDN w:val="0"/>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904398">
      <w:bodyDiv w:val="1"/>
      <w:marLeft w:val="0"/>
      <w:marRight w:val="0"/>
      <w:marTop w:val="0"/>
      <w:marBottom w:val="0"/>
      <w:divBdr>
        <w:top w:val="none" w:sz="0" w:space="0" w:color="auto"/>
        <w:left w:val="none" w:sz="0" w:space="0" w:color="auto"/>
        <w:bottom w:val="none" w:sz="0" w:space="0" w:color="auto"/>
        <w:right w:val="none" w:sz="0" w:space="0" w:color="auto"/>
      </w:divBdr>
    </w:div>
    <w:div w:id="137727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Legal\RNC%20Meetings\2013\2013%20Summer\General%20Session\Resolutions%20for%20Publication\Res%20on%20Letterhead\Resolution%20Concerning%20the%20IRS%20Scand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24E8E-D5AC-4B83-A1A5-F530F6F3C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Resolution Concerning the IRS Scandal</Template>
  <TotalTime>1</TotalTime>
  <Pages>1</Pages>
  <Words>302</Words>
  <Characters>1723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Republican National Committee</Company>
  <LinksUpToDate>false</LinksUpToDate>
  <CharactersWithSpaces>2021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JVoldness</dc:creator>
  <cp:lastModifiedBy>Cooper Hawley - Legal</cp:lastModifiedBy>
  <cp:revision>3</cp:revision>
  <cp:lastPrinted>2015-01-26T21:28:00Z</cp:lastPrinted>
  <dcterms:created xsi:type="dcterms:W3CDTF">2015-06-01T15:37:00Z</dcterms:created>
  <dcterms:modified xsi:type="dcterms:W3CDTF">2015-06-01T15:38:00Z</dcterms:modified>
</cp:coreProperties>
</file>